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3E" w:rsidRDefault="0086293E" w:rsidP="0086293E">
      <w:pPr>
        <w:pStyle w:val="Heading1"/>
      </w:pPr>
      <w:r>
        <w:t xml:space="preserve">Chapter 11 – Foundations of Chemistry </w:t>
      </w:r>
    </w:p>
    <w:p w:rsidR="0086293E" w:rsidRDefault="0086293E" w:rsidP="0086293E">
      <w:pPr>
        <w:pStyle w:val="Heading1"/>
      </w:pPr>
      <w:r>
        <w:t>Lesson 1 – Classifying Matter</w:t>
      </w:r>
    </w:p>
    <w:p w:rsidR="0086293E" w:rsidRDefault="0086293E" w:rsidP="0086293E">
      <w:r w:rsidRPr="0086293E">
        <w:rPr>
          <w:b/>
          <w:u w:val="single"/>
        </w:rPr>
        <w:t>Matter</w:t>
      </w:r>
      <w:r>
        <w:t xml:space="preserve"> – is anything that has mass and takes up space.  </w:t>
      </w:r>
    </w:p>
    <w:p w:rsidR="0086293E" w:rsidRDefault="0086293E" w:rsidP="0086293E">
      <w:r>
        <w:t>Everything you see (and somethings you can’t see) is made up of matter.</w:t>
      </w:r>
    </w:p>
    <w:p w:rsidR="0086293E" w:rsidRDefault="0086293E" w:rsidP="0086293E">
      <w:r>
        <w:t>Ex:  Air is matter but you cannot see it.</w:t>
      </w:r>
    </w:p>
    <w:p w:rsidR="0086293E" w:rsidRDefault="0086293E" w:rsidP="0086293E"/>
    <w:p w:rsidR="0086293E" w:rsidRDefault="0086293E" w:rsidP="0086293E">
      <w:r w:rsidRPr="0086293E">
        <w:rPr>
          <w:b/>
          <w:u w:val="single"/>
        </w:rPr>
        <w:t>Atom</w:t>
      </w:r>
      <w:r>
        <w:t xml:space="preserve"> – small particle of element that has all the properties of the element.</w:t>
      </w:r>
    </w:p>
    <w:p w:rsidR="0086293E" w:rsidRPr="0086293E" w:rsidRDefault="0086293E" w:rsidP="0086293E">
      <w:pPr>
        <w:rPr>
          <w:b/>
          <w:u w:val="single"/>
        </w:rPr>
      </w:pPr>
      <w:r>
        <w:t xml:space="preserve">- </w:t>
      </w:r>
      <w:proofErr w:type="gramStart"/>
      <w:r>
        <w:t>center</w:t>
      </w:r>
      <w:proofErr w:type="gramEnd"/>
      <w:r>
        <w:t xml:space="preserve"> of atom is the </w:t>
      </w:r>
      <w:r w:rsidRPr="0086293E">
        <w:rPr>
          <w:b/>
          <w:u w:val="single"/>
        </w:rPr>
        <w:t>nucleus</w:t>
      </w:r>
    </w:p>
    <w:p w:rsidR="0086293E" w:rsidRDefault="0086293E" w:rsidP="0086293E">
      <w:r>
        <w:t>-</w:t>
      </w:r>
      <w:r w:rsidRPr="0086293E">
        <w:t xml:space="preserve"> </w:t>
      </w:r>
      <w:proofErr w:type="gramStart"/>
      <w:r w:rsidRPr="0086293E">
        <w:t>nucleus</w:t>
      </w:r>
      <w:proofErr w:type="gramEnd"/>
      <w:r>
        <w:t xml:space="preserve"> is made up of </w:t>
      </w:r>
      <w:r w:rsidRPr="0086293E">
        <w:rPr>
          <w:b/>
          <w:u w:val="single"/>
        </w:rPr>
        <w:t>protons (+ charge)</w:t>
      </w:r>
      <w:r>
        <w:t xml:space="preserve"> and </w:t>
      </w:r>
      <w:r w:rsidRPr="0086293E">
        <w:rPr>
          <w:b/>
          <w:u w:val="single"/>
        </w:rPr>
        <w:t>neutrons (NO charge).</w:t>
      </w:r>
    </w:p>
    <w:p w:rsidR="0086293E" w:rsidRDefault="0086293E" w:rsidP="0086293E">
      <w:r w:rsidRPr="0086293E">
        <w:rPr>
          <w:b/>
          <w:u w:val="single"/>
        </w:rPr>
        <w:t xml:space="preserve">- </w:t>
      </w:r>
      <w:proofErr w:type="gramStart"/>
      <w:r w:rsidRPr="0086293E">
        <w:rPr>
          <w:b/>
          <w:u w:val="single"/>
        </w:rPr>
        <w:t>electrons</w:t>
      </w:r>
      <w:proofErr w:type="gramEnd"/>
      <w:r>
        <w:t xml:space="preserve"> – have a (-) charge and are found moving around the nucleus in the electron cloud.</w:t>
      </w:r>
    </w:p>
    <w:p w:rsidR="0086293E" w:rsidRDefault="0086293E" w:rsidP="0086293E"/>
    <w:p w:rsidR="0086293E" w:rsidRDefault="0086293E" w:rsidP="0086293E">
      <w:r>
        <w:t>2 main Classifications of Matter:</w:t>
      </w:r>
    </w:p>
    <w:p w:rsidR="0086293E" w:rsidRDefault="0086293E" w:rsidP="0086293E">
      <w:pPr>
        <w:pStyle w:val="ListParagraph"/>
        <w:numPr>
          <w:ilvl w:val="0"/>
          <w:numId w:val="6"/>
        </w:numPr>
      </w:pPr>
      <w:r>
        <w:t xml:space="preserve"> Substances</w:t>
      </w:r>
    </w:p>
    <w:p w:rsidR="0086293E" w:rsidRDefault="0086293E" w:rsidP="0086293E">
      <w:pPr>
        <w:pStyle w:val="ListParagraph"/>
        <w:numPr>
          <w:ilvl w:val="0"/>
          <w:numId w:val="6"/>
        </w:numPr>
      </w:pPr>
      <w:r>
        <w:t>Mixtures</w:t>
      </w:r>
    </w:p>
    <w:p w:rsidR="0086293E" w:rsidRDefault="0086293E" w:rsidP="0086293E"/>
    <w:p w:rsidR="0086293E" w:rsidRDefault="0086293E" w:rsidP="0086293E">
      <w:pPr>
        <w:pStyle w:val="ListParagraph"/>
        <w:numPr>
          <w:ilvl w:val="0"/>
          <w:numId w:val="7"/>
        </w:numPr>
      </w:pPr>
      <w:r>
        <w:t xml:space="preserve"> Substance – matter with a composition that is always the same.</w:t>
      </w:r>
    </w:p>
    <w:p w:rsidR="0086293E" w:rsidRDefault="0086293E" w:rsidP="0086293E">
      <w:pPr>
        <w:pStyle w:val="ListParagraph"/>
        <w:ind w:left="1440"/>
      </w:pPr>
      <w:r>
        <w:t>There are 2 types of Substances:</w:t>
      </w:r>
    </w:p>
    <w:p w:rsidR="0086293E" w:rsidRDefault="0086293E" w:rsidP="0086293E">
      <w:pPr>
        <w:pStyle w:val="ListParagraph"/>
        <w:numPr>
          <w:ilvl w:val="0"/>
          <w:numId w:val="8"/>
        </w:numPr>
      </w:pPr>
      <w:r>
        <w:t xml:space="preserve"> Elements</w:t>
      </w:r>
    </w:p>
    <w:p w:rsidR="0086293E" w:rsidRDefault="0086293E" w:rsidP="0086293E">
      <w:pPr>
        <w:pStyle w:val="ListParagraph"/>
        <w:numPr>
          <w:ilvl w:val="0"/>
          <w:numId w:val="8"/>
        </w:numPr>
      </w:pPr>
      <w:r>
        <w:t>Compounds</w:t>
      </w:r>
    </w:p>
    <w:p w:rsidR="0086293E" w:rsidRDefault="0086293E" w:rsidP="0086293E">
      <w:r w:rsidRPr="002A1E35">
        <w:rPr>
          <w:b/>
          <w:color w:val="0070C0"/>
          <w:u w:val="single"/>
        </w:rPr>
        <w:t xml:space="preserve"> Elements</w:t>
      </w:r>
      <w:r w:rsidRPr="002A1E35">
        <w:rPr>
          <w:color w:val="0070C0"/>
        </w:rPr>
        <w:t xml:space="preserve"> </w:t>
      </w:r>
      <w:r>
        <w:t>– a substance that consist of just one type of atom.</w:t>
      </w:r>
    </w:p>
    <w:p w:rsidR="0086293E" w:rsidRDefault="0086293E" w:rsidP="0086293E">
      <w:r>
        <w:t>There are 118 known elements – found on the Periodic Table of Elemen</w:t>
      </w:r>
      <w:r w:rsidR="002A1E35">
        <w:t>ts.</w:t>
      </w:r>
    </w:p>
    <w:p w:rsidR="002A1E35" w:rsidRDefault="002A1E35" w:rsidP="0086293E">
      <w:r>
        <w:t>Each atom of an element contains a different number of protons. (</w:t>
      </w:r>
      <w:proofErr w:type="gramStart"/>
      <w:r>
        <w:t>atomic</w:t>
      </w:r>
      <w:proofErr w:type="gramEnd"/>
      <w:r>
        <w:t xml:space="preserve"> #)</w:t>
      </w:r>
    </w:p>
    <w:p w:rsidR="002A1E35" w:rsidRDefault="002A1E35" w:rsidP="0086293E">
      <w:r>
        <w:t>Example:     Aluminum has 13 protons = atomic # 13</w:t>
      </w:r>
    </w:p>
    <w:p w:rsidR="002A1E35" w:rsidRDefault="002A1E35" w:rsidP="0086293E"/>
    <w:p w:rsidR="002A1E35" w:rsidRDefault="002A1E35" w:rsidP="0086293E"/>
    <w:p w:rsidR="002A1E35" w:rsidRDefault="002A1E35" w:rsidP="0086293E"/>
    <w:p w:rsidR="002A1E35" w:rsidRDefault="002A1E35" w:rsidP="0086293E">
      <w:r>
        <w:lastRenderedPageBreak/>
        <w:t>- Most elements exist as a single atom:</w:t>
      </w:r>
    </w:p>
    <w:p w:rsidR="002A1E35" w:rsidRDefault="002A1E35" w:rsidP="008629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82550</wp:posOffset>
                </wp:positionV>
                <wp:extent cx="3810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35" w:rsidRPr="002A1E35" w:rsidRDefault="002A1E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1E35">
                              <w:rPr>
                                <w:b/>
                                <w:color w:val="000000" w:themeColor="text1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6.5pt;width:30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" filled="f" stroked="f" strokeweight=".5pt">
                <v:textbox>
                  <w:txbxContent>
                    <w:p w:rsidR="002A1E35" w:rsidRPr="002A1E35" w:rsidRDefault="002A1E35">
                      <w:pPr>
                        <w:rPr>
                          <w:b/>
                          <w:color w:val="000000" w:themeColor="text1"/>
                        </w:rPr>
                      </w:pPr>
                      <w:r w:rsidRPr="002A1E35">
                        <w:rPr>
                          <w:b/>
                          <w:color w:val="000000" w:themeColor="text1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6350</wp:posOffset>
                </wp:positionV>
                <wp:extent cx="447675" cy="4286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07483" id="Oval 1" o:spid="_x0000_s1026" style="position:absolute;margin-left:183pt;margin-top:.5pt;width:3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" fillcolor="#debc53 [3209]" strokecolor="#7f6518 [1609]" strokeweight="1pt">
                <v:stroke joinstyle="miter"/>
              </v:oval>
            </w:pict>
          </mc:Fallback>
        </mc:AlternateContent>
      </w:r>
      <w:r>
        <w:t xml:space="preserve">Examples:  Aluminum Atom  </w:t>
      </w:r>
    </w:p>
    <w:p w:rsidR="0086293E" w:rsidRDefault="0086293E" w:rsidP="0086293E">
      <w:pPr>
        <w:pStyle w:val="ListParagraph"/>
      </w:pPr>
    </w:p>
    <w:p w:rsidR="002A1E35" w:rsidRDefault="002A1E35" w:rsidP="0086293E">
      <w:pPr>
        <w:pStyle w:val="ListParagraph"/>
      </w:pPr>
    </w:p>
    <w:p w:rsidR="002A1E35" w:rsidRDefault="002A1E35" w:rsidP="0086293E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72390</wp:posOffset>
                </wp:positionV>
                <wp:extent cx="419100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35" w:rsidRPr="002A1E35" w:rsidRDefault="002A1E35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2A1E35">
                              <w:rPr>
                                <w:b/>
                                <w:color w:val="auto"/>
                              </w:rPr>
                              <w:t>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7.75pt;margin-top:5.7pt;width:3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" filled="f" stroked="f" strokeweight=".5pt">
                <v:textbox>
                  <w:txbxContent>
                    <w:p w:rsidR="002A1E35" w:rsidRPr="002A1E35" w:rsidRDefault="002A1E35">
                      <w:pPr>
                        <w:rPr>
                          <w:b/>
                          <w:color w:val="auto"/>
                        </w:rPr>
                      </w:pPr>
                      <w:r w:rsidRPr="002A1E35">
                        <w:rPr>
                          <w:b/>
                          <w:color w:val="auto"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5715</wp:posOffset>
                </wp:positionV>
                <wp:extent cx="476250" cy="476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99ED41" id="Oval 3" o:spid="_x0000_s1026" style="position:absolute;margin-left:144.75pt;margin-top:.45pt;width:37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" fillcolor="#62c7ad [3206]" strokecolor="#276c5a [1606]" strokeweight="1pt">
                <v:stroke joinstyle="miter"/>
              </v:oval>
            </w:pict>
          </mc:Fallback>
        </mc:AlternateContent>
      </w:r>
      <w:r>
        <w:tab/>
        <w:t>Iron Atom</w:t>
      </w:r>
    </w:p>
    <w:p w:rsidR="002A1E35" w:rsidRDefault="002A1E35" w:rsidP="002A1E35"/>
    <w:p w:rsidR="002A1E35" w:rsidRDefault="002A1E35" w:rsidP="002A1E35">
      <w:r>
        <w:t>- Some elements exist in groups of atoms</w:t>
      </w:r>
    </w:p>
    <w:p w:rsidR="002A1E35" w:rsidRDefault="002A1E35" w:rsidP="002A1E35">
      <w:r>
        <w:t>Example: Oxygen O</w:t>
      </w:r>
      <w:r w:rsidRPr="002A1E35">
        <w:rPr>
          <w:vertAlign w:val="subscript"/>
        </w:rPr>
        <w:t>2</w:t>
      </w:r>
      <w:r>
        <w:tab/>
        <w:t xml:space="preserve"> </w:t>
      </w:r>
      <w:r>
        <w:rPr>
          <w:noProof/>
          <w:lang w:eastAsia="en-US"/>
        </w:rPr>
        <w:drawing>
          <wp:inline distT="0" distB="0" distL="0" distR="0" wp14:anchorId="2CC9347E" wp14:editId="34A31753">
            <wp:extent cx="809625" cy="500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9653" cy="5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35" w:rsidRDefault="002A1E35" w:rsidP="002A1E35">
      <w:r>
        <w:t xml:space="preserve">Oxygen molecule – it is an element because it is only made up of one type of atom.  </w:t>
      </w:r>
    </w:p>
    <w:p w:rsidR="002A1E35" w:rsidRDefault="002A1E35" w:rsidP="002A1E35"/>
    <w:p w:rsidR="002A1E35" w:rsidRDefault="002A1E35" w:rsidP="002A1E35">
      <w:pPr>
        <w:rPr>
          <w:color w:val="auto"/>
        </w:rPr>
      </w:pPr>
      <w:r w:rsidRPr="002A1E35">
        <w:rPr>
          <w:b/>
          <w:color w:val="0070C0"/>
          <w:u w:val="single"/>
        </w:rPr>
        <w:t>Compounds</w:t>
      </w:r>
      <w:r>
        <w:t xml:space="preserve"> – </w:t>
      </w:r>
      <w:r>
        <w:rPr>
          <w:color w:val="auto"/>
        </w:rPr>
        <w:t xml:space="preserve">a type of substance containing atoms of two or more different elements chemically bonded together.  </w:t>
      </w:r>
    </w:p>
    <w:p w:rsidR="00055099" w:rsidRDefault="00055099" w:rsidP="002A1E35">
      <w:pPr>
        <w:rPr>
          <w:color w:val="auto"/>
        </w:rPr>
      </w:pPr>
      <w:r>
        <w:rPr>
          <w:color w:val="auto"/>
        </w:rPr>
        <w:t xml:space="preserve">Examples: </w:t>
      </w:r>
    </w:p>
    <w:p w:rsidR="00055099" w:rsidRDefault="00055099" w:rsidP="002A1E35">
      <w:pPr>
        <w:rPr>
          <w:color w:val="auto"/>
        </w:rPr>
      </w:pPr>
      <w:proofErr w:type="gramStart"/>
      <w:r>
        <w:rPr>
          <w:color w:val="auto"/>
        </w:rPr>
        <w:t>H</w:t>
      </w:r>
      <w:r w:rsidRPr="00055099">
        <w:rPr>
          <w:color w:val="auto"/>
          <w:vertAlign w:val="subscript"/>
        </w:rPr>
        <w:t>2</w:t>
      </w:r>
      <w:r>
        <w:rPr>
          <w:color w:val="auto"/>
        </w:rPr>
        <w:t>O  (</w:t>
      </w:r>
      <w:proofErr w:type="gramEnd"/>
      <w:r>
        <w:rPr>
          <w:color w:val="auto"/>
        </w:rPr>
        <w:t xml:space="preserve">Water)   </w:t>
      </w:r>
      <w:r>
        <w:rPr>
          <w:noProof/>
          <w:lang w:eastAsia="en-US"/>
        </w:rPr>
        <w:drawing>
          <wp:inline distT="0" distB="0" distL="0" distR="0" wp14:anchorId="2E4692EA" wp14:editId="647EEE67">
            <wp:extent cx="1353687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6693" cy="8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noProof/>
          <w:lang w:eastAsia="en-US"/>
        </w:rPr>
        <w:drawing>
          <wp:inline distT="0" distB="0" distL="0" distR="0" wp14:anchorId="661808FE" wp14:editId="42C5FA30">
            <wp:extent cx="942975" cy="65973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143" cy="70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CO</w:t>
      </w:r>
      <w:r w:rsidRPr="00055099">
        <w:rPr>
          <w:color w:val="auto"/>
          <w:vertAlign w:val="subscript"/>
        </w:rPr>
        <w:t>2</w:t>
      </w:r>
      <w:r>
        <w:rPr>
          <w:color w:val="auto"/>
        </w:rPr>
        <w:t xml:space="preserve"> – Carbon Dioxide</w:t>
      </w:r>
    </w:p>
    <w:p w:rsidR="00055099" w:rsidRDefault="00055099" w:rsidP="002A1E35">
      <w:pPr>
        <w:rPr>
          <w:color w:val="auto"/>
        </w:rPr>
      </w:pPr>
    </w:p>
    <w:p w:rsidR="00055099" w:rsidRDefault="00055099" w:rsidP="002A1E35">
      <w:pPr>
        <w:rPr>
          <w:color w:val="auto"/>
        </w:rPr>
      </w:pPr>
      <w:r>
        <w:rPr>
          <w:color w:val="auto"/>
        </w:rPr>
        <w:t>In a compound the atoms are always combined the same way = substance.</w:t>
      </w:r>
    </w:p>
    <w:p w:rsidR="00055099" w:rsidRDefault="00055099" w:rsidP="002A1E35">
      <w:pPr>
        <w:rPr>
          <w:color w:val="auto"/>
        </w:rPr>
      </w:pPr>
      <w:r w:rsidRPr="00055099">
        <w:rPr>
          <w:b/>
          <w:color w:val="auto"/>
          <w:u w:val="single"/>
        </w:rPr>
        <w:t>Chemical Formula</w:t>
      </w:r>
      <w:r>
        <w:rPr>
          <w:color w:val="auto"/>
        </w:rPr>
        <w:t xml:space="preserve"> – shows how the atoms combine.  A shorthand way of writing a compounds name.</w:t>
      </w:r>
    </w:p>
    <w:p w:rsidR="00055099" w:rsidRDefault="00055099" w:rsidP="002A1E35">
      <w:pPr>
        <w:rPr>
          <w:color w:val="auto"/>
        </w:rPr>
      </w:pPr>
      <w:r w:rsidRPr="00055099">
        <w:rPr>
          <w:color w:val="002060"/>
          <w:sz w:val="48"/>
          <w:szCs w:val="48"/>
        </w:rPr>
        <w:t>CO</w:t>
      </w:r>
      <w:r w:rsidRPr="00055099">
        <w:rPr>
          <w:color w:val="002060"/>
          <w:sz w:val="48"/>
          <w:szCs w:val="48"/>
          <w:vertAlign w:val="subscript"/>
        </w:rPr>
        <w:t xml:space="preserve">2 </w:t>
      </w:r>
      <w:r w:rsidRPr="00055099">
        <w:rPr>
          <w:color w:val="002060"/>
          <w:sz w:val="48"/>
          <w:szCs w:val="48"/>
        </w:rPr>
        <w:t xml:space="preserve">  </w:t>
      </w:r>
      <w:r>
        <w:rPr>
          <w:color w:val="auto"/>
          <w:sz w:val="48"/>
          <w:szCs w:val="48"/>
        </w:rPr>
        <w:t xml:space="preserve">  </w:t>
      </w:r>
      <w:r w:rsidRPr="00055099">
        <w:rPr>
          <w:color w:val="auto"/>
        </w:rPr>
        <w:t>Small 2 is called a subscript and tells us the number of atoms for that element.</w:t>
      </w:r>
    </w:p>
    <w:p w:rsidR="00055099" w:rsidRDefault="00055099" w:rsidP="002A1E35">
      <w:pPr>
        <w:rPr>
          <w:color w:val="auto"/>
        </w:rPr>
      </w:pPr>
      <w:r>
        <w:rPr>
          <w:color w:val="auto"/>
        </w:rPr>
        <w:t>Carbon Atoms (1)</w:t>
      </w:r>
    </w:p>
    <w:p w:rsidR="00055099" w:rsidRPr="00055099" w:rsidRDefault="00055099" w:rsidP="002A1E35">
      <w:pPr>
        <w:rPr>
          <w:color w:val="auto"/>
        </w:rPr>
      </w:pPr>
      <w:r>
        <w:rPr>
          <w:color w:val="auto"/>
        </w:rPr>
        <w:t>Oxygen Atoms (2)</w:t>
      </w:r>
    </w:p>
    <w:p w:rsidR="002A1E35" w:rsidRDefault="002A1E35" w:rsidP="002A1E35"/>
    <w:p w:rsidR="00055099" w:rsidRDefault="00055099" w:rsidP="002A1E35"/>
    <w:p w:rsidR="00055099" w:rsidRDefault="00055099" w:rsidP="002A1E35"/>
    <w:p w:rsidR="00055099" w:rsidRPr="00055099" w:rsidRDefault="00055099" w:rsidP="002A1E35">
      <w:pPr>
        <w:rPr>
          <w:b/>
          <w:color w:val="0070C0"/>
          <w:u w:val="single"/>
        </w:rPr>
      </w:pPr>
      <w:r w:rsidRPr="00055099">
        <w:rPr>
          <w:b/>
          <w:color w:val="0070C0"/>
          <w:u w:val="single"/>
        </w:rPr>
        <w:lastRenderedPageBreak/>
        <w:t>Properties of Compounds</w:t>
      </w:r>
    </w:p>
    <w:p w:rsidR="00055099" w:rsidRDefault="00055099" w:rsidP="002A1E35">
      <w:r>
        <w:t xml:space="preserve">A compound often has different properties from the individual elements that make it up.  </w:t>
      </w:r>
    </w:p>
    <w:p w:rsidR="00055099" w:rsidRDefault="00055099" w:rsidP="002A1E35">
      <w:r>
        <w:t xml:space="preserve">Example:      </w:t>
      </w:r>
      <w:r>
        <w:tab/>
        <w:t>Carbon is a black solid.</w:t>
      </w:r>
    </w:p>
    <w:p w:rsidR="00055099" w:rsidRDefault="00055099" w:rsidP="002A1E35">
      <w:r>
        <w:tab/>
      </w:r>
      <w:r>
        <w:tab/>
      </w:r>
      <w:r>
        <w:tab/>
        <w:t>Oxygen is a clear gas that is flammable.</w:t>
      </w:r>
    </w:p>
    <w:p w:rsidR="00055099" w:rsidRDefault="00055099" w:rsidP="00055099">
      <w:pPr>
        <w:ind w:left="720"/>
      </w:pPr>
      <w:r>
        <w:tab/>
      </w:r>
      <w:r>
        <w:tab/>
        <w:t>These two elements combine to produce CO</w:t>
      </w:r>
      <w:r w:rsidRPr="00055099">
        <w:rPr>
          <w:vertAlign w:val="subscript"/>
        </w:rPr>
        <w:t>2</w:t>
      </w:r>
      <w:r>
        <w:t xml:space="preserve"> which is a gas used to put out fires.</w:t>
      </w:r>
    </w:p>
    <w:p w:rsidR="00BD1D4D" w:rsidRDefault="00BD1D4D" w:rsidP="00055099">
      <w:pPr>
        <w:ind w:left="720"/>
      </w:pPr>
    </w:p>
    <w:p w:rsidR="00055099" w:rsidRDefault="00BD1D4D" w:rsidP="00055099">
      <w:pPr>
        <w:rPr>
          <w:b/>
          <w:color w:val="0070C0"/>
          <w:u w:val="single"/>
        </w:rPr>
      </w:pPr>
      <w:r w:rsidRPr="00BD1D4D">
        <w:rPr>
          <w:b/>
          <w:color w:val="0070C0"/>
          <w:u w:val="single"/>
        </w:rPr>
        <w:t>Mixtures</w:t>
      </w:r>
    </w:p>
    <w:p w:rsidR="00BD1D4D" w:rsidRDefault="00BD1D4D" w:rsidP="00055099">
      <w:pPr>
        <w:rPr>
          <w:color w:val="auto"/>
        </w:rPr>
      </w:pPr>
      <w:r>
        <w:rPr>
          <w:color w:val="auto"/>
        </w:rPr>
        <w:t>Mixture is matter that can vary in composition.  Two or more substances that are physically blended.</w:t>
      </w:r>
    </w:p>
    <w:p w:rsidR="00BD1D4D" w:rsidRDefault="00BD1D4D" w:rsidP="00055099">
      <w:pPr>
        <w:rPr>
          <w:color w:val="auto"/>
        </w:rPr>
      </w:pPr>
      <w:r>
        <w:rPr>
          <w:color w:val="auto"/>
        </w:rPr>
        <w:t>Can separate mixtures:</w:t>
      </w:r>
    </w:p>
    <w:p w:rsidR="00BD1D4D" w:rsidRPr="00BD1D4D" w:rsidRDefault="00BD1D4D" w:rsidP="00BD1D4D">
      <w:pPr>
        <w:pStyle w:val="ListParagraph"/>
        <w:numPr>
          <w:ilvl w:val="0"/>
          <w:numId w:val="10"/>
        </w:numPr>
        <w:rPr>
          <w:color w:val="auto"/>
        </w:rPr>
      </w:pPr>
      <w:r w:rsidRPr="00BD1D4D">
        <w:rPr>
          <w:color w:val="auto"/>
        </w:rPr>
        <w:t>Sorting</w:t>
      </w:r>
      <w:r w:rsidRPr="00BD1D4D">
        <w:rPr>
          <w:color w:val="auto"/>
        </w:rPr>
        <w:tab/>
      </w:r>
      <w:r w:rsidRPr="00BD1D4D">
        <w:rPr>
          <w:color w:val="auto"/>
        </w:rPr>
        <w:tab/>
        <w:t>chromatography</w:t>
      </w:r>
    </w:p>
    <w:p w:rsidR="00BD1D4D" w:rsidRDefault="00BD1D4D" w:rsidP="00BD1D4D">
      <w:pPr>
        <w:pStyle w:val="ListParagraph"/>
        <w:numPr>
          <w:ilvl w:val="0"/>
          <w:numId w:val="10"/>
        </w:numPr>
        <w:rPr>
          <w:color w:val="auto"/>
        </w:rPr>
      </w:pPr>
      <w:r w:rsidRPr="00BD1D4D">
        <w:rPr>
          <w:color w:val="auto"/>
        </w:rPr>
        <w:t>Filtering</w:t>
      </w:r>
      <w:r w:rsidRPr="00BD1D4D">
        <w:rPr>
          <w:color w:val="auto"/>
        </w:rPr>
        <w:tab/>
      </w:r>
      <w:r w:rsidRPr="00BD1D4D">
        <w:rPr>
          <w:color w:val="auto"/>
        </w:rPr>
        <w:tab/>
        <w:t>evaporation</w:t>
      </w:r>
    </w:p>
    <w:p w:rsidR="00396884" w:rsidRDefault="00396884" w:rsidP="00396884">
      <w:pPr>
        <w:rPr>
          <w:color w:val="auto"/>
        </w:rPr>
      </w:pPr>
    </w:p>
    <w:p w:rsidR="00396884" w:rsidRPr="00396884" w:rsidRDefault="00396884" w:rsidP="00396884">
      <w:pPr>
        <w:rPr>
          <w:b/>
          <w:color w:val="auto"/>
          <w:u w:val="single"/>
        </w:rPr>
      </w:pPr>
      <w:r w:rsidRPr="00396884">
        <w:rPr>
          <w:b/>
          <w:color w:val="auto"/>
          <w:u w:val="single"/>
        </w:rPr>
        <w:t>2 Types of Mixtures:</w:t>
      </w:r>
    </w:p>
    <w:p w:rsidR="00396884" w:rsidRPr="00396884" w:rsidRDefault="00396884" w:rsidP="00396884">
      <w:pPr>
        <w:pStyle w:val="ListParagraph"/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 Heterogeneous Mixture</w:t>
      </w:r>
    </w:p>
    <w:p w:rsidR="00396884" w:rsidRDefault="00396884" w:rsidP="00396884">
      <w:pPr>
        <w:pStyle w:val="ListParagraph"/>
        <w:numPr>
          <w:ilvl w:val="0"/>
          <w:numId w:val="11"/>
        </w:numPr>
        <w:rPr>
          <w:color w:val="auto"/>
        </w:rPr>
      </w:pPr>
      <w:r>
        <w:rPr>
          <w:color w:val="auto"/>
        </w:rPr>
        <w:t>Homogeneous Mixture</w:t>
      </w:r>
    </w:p>
    <w:p w:rsidR="00396884" w:rsidRDefault="00396884" w:rsidP="00396884">
      <w:pPr>
        <w:rPr>
          <w:color w:val="auto"/>
        </w:rPr>
      </w:pPr>
    </w:p>
    <w:p w:rsidR="00396884" w:rsidRPr="00396884" w:rsidRDefault="00396884" w:rsidP="00396884">
      <w:pPr>
        <w:pStyle w:val="ListParagraph"/>
        <w:numPr>
          <w:ilvl w:val="0"/>
          <w:numId w:val="12"/>
        </w:numPr>
        <w:rPr>
          <w:b/>
          <w:color w:val="auto"/>
          <w:u w:val="single"/>
        </w:rPr>
      </w:pPr>
      <w:r w:rsidRPr="00396884">
        <w:rPr>
          <w:b/>
          <w:color w:val="auto"/>
          <w:u w:val="single"/>
        </w:rPr>
        <w:t>Heterogeneous Mixture</w:t>
      </w: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t xml:space="preserve">– </w:t>
      </w:r>
      <w:proofErr w:type="gramStart"/>
      <w:r>
        <w:rPr>
          <w:color w:val="auto"/>
        </w:rPr>
        <w:t>type</w:t>
      </w:r>
      <w:proofErr w:type="gramEnd"/>
      <w:r>
        <w:rPr>
          <w:color w:val="auto"/>
        </w:rPr>
        <w:t xml:space="preserve"> of mixture in which the individual substances are not evenly mixed.</w:t>
      </w: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t>- 2 samples of the same mixture can have different amount of substances.</w:t>
      </w:r>
    </w:p>
    <w:p w:rsidR="00396884" w:rsidRDefault="00396884" w:rsidP="00396884">
      <w:pPr>
        <w:pStyle w:val="ListParagraph"/>
        <w:rPr>
          <w:color w:val="auto"/>
        </w:rPr>
      </w:pP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t>Example: A handful of trail mix</w:t>
      </w:r>
    </w:p>
    <w:p w:rsidR="00351FC1" w:rsidRDefault="00351FC1" w:rsidP="00396884">
      <w:pPr>
        <w:pStyle w:val="ListParagraph"/>
        <w:rPr>
          <w:color w:val="auto"/>
        </w:rPr>
      </w:pPr>
      <w:r>
        <w:rPr>
          <w:color w:val="auto"/>
        </w:rPr>
        <w:t>One handful will not have the same number of peanuts, raisins, M&amp;M’s as the next.</w:t>
      </w:r>
      <w:bookmarkStart w:id="0" w:name="_GoBack"/>
      <w:bookmarkEnd w:id="0"/>
    </w:p>
    <w:p w:rsidR="00396884" w:rsidRPr="00396884" w:rsidRDefault="00396884" w:rsidP="00396884">
      <w:pPr>
        <w:pStyle w:val="ListParagraph"/>
        <w:rPr>
          <w:color w:val="auto"/>
        </w:rPr>
      </w:pPr>
    </w:p>
    <w:p w:rsidR="00396884" w:rsidRPr="00396884" w:rsidRDefault="00396884" w:rsidP="00396884">
      <w:pPr>
        <w:pStyle w:val="ListParagraph"/>
        <w:numPr>
          <w:ilvl w:val="0"/>
          <w:numId w:val="12"/>
        </w:numPr>
        <w:rPr>
          <w:b/>
          <w:color w:val="auto"/>
          <w:u w:val="single"/>
        </w:rPr>
      </w:pPr>
      <w:r w:rsidRPr="00396884">
        <w:rPr>
          <w:b/>
          <w:color w:val="auto"/>
          <w:u w:val="single"/>
        </w:rPr>
        <w:t xml:space="preserve"> Homogeneous Mixture</w:t>
      </w: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type</w:t>
      </w:r>
      <w:proofErr w:type="gramEnd"/>
      <w:r>
        <w:rPr>
          <w:color w:val="auto"/>
        </w:rPr>
        <w:t xml:space="preserve"> of mixture in which the individual substances are evenly mixed.  </w:t>
      </w: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particles</w:t>
      </w:r>
      <w:proofErr w:type="gramEnd"/>
      <w:r>
        <w:rPr>
          <w:color w:val="auto"/>
        </w:rPr>
        <w:t xml:space="preserve"> of individual substances are so small and well-mixed, that they are not visible.</w:t>
      </w: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lastRenderedPageBreak/>
        <w:t>Example: Ocean Water, Lemonade</w:t>
      </w:r>
    </w:p>
    <w:p w:rsidR="00396884" w:rsidRDefault="00396884" w:rsidP="00396884">
      <w:pPr>
        <w:pStyle w:val="ListParagraph"/>
        <w:rPr>
          <w:color w:val="auto"/>
        </w:rPr>
      </w:pP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t xml:space="preserve">A homogenous mixture can also be known as a </w:t>
      </w:r>
      <w:r w:rsidRPr="00396884">
        <w:rPr>
          <w:b/>
          <w:color w:val="auto"/>
          <w:u w:val="single"/>
        </w:rPr>
        <w:t xml:space="preserve">solution </w:t>
      </w:r>
      <w:r>
        <w:rPr>
          <w:color w:val="auto"/>
        </w:rPr>
        <w:t>(when one substance dissolves in another).</w:t>
      </w:r>
    </w:p>
    <w:p w:rsidR="00396884" w:rsidRDefault="00396884" w:rsidP="00396884">
      <w:pPr>
        <w:pStyle w:val="ListParagraph"/>
        <w:rPr>
          <w:color w:val="auto"/>
        </w:rPr>
      </w:pP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t>Solvent – substance that does the dissolving (</w:t>
      </w:r>
      <w:proofErr w:type="spellStart"/>
      <w:r>
        <w:rPr>
          <w:color w:val="auto"/>
        </w:rPr>
        <w:t>ie</w:t>
      </w:r>
      <w:proofErr w:type="spellEnd"/>
      <w:r>
        <w:rPr>
          <w:color w:val="auto"/>
        </w:rPr>
        <w:t>: water)</w:t>
      </w: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t>Solvent – substance that dissolves (</w:t>
      </w:r>
      <w:proofErr w:type="spellStart"/>
      <w:r>
        <w:rPr>
          <w:color w:val="auto"/>
        </w:rPr>
        <w:t>ie</w:t>
      </w:r>
      <w:proofErr w:type="spellEnd"/>
      <w:r>
        <w:rPr>
          <w:color w:val="auto"/>
        </w:rPr>
        <w:t>: lemonade crystals)</w:t>
      </w:r>
    </w:p>
    <w:p w:rsidR="00396884" w:rsidRDefault="00396884" w:rsidP="00396884">
      <w:pPr>
        <w:pStyle w:val="ListParagraph"/>
        <w:rPr>
          <w:color w:val="auto"/>
        </w:rPr>
      </w:pPr>
    </w:p>
    <w:p w:rsidR="00396884" w:rsidRDefault="00396884" w:rsidP="00396884">
      <w:pPr>
        <w:pStyle w:val="ListParagraph"/>
        <w:rPr>
          <w:color w:val="auto"/>
        </w:rPr>
      </w:pPr>
      <w:r>
        <w:rPr>
          <w:color w:val="auto"/>
        </w:rPr>
        <w:t xml:space="preserve">2 samples of the same solution will have the same amount of each substance.  </w:t>
      </w:r>
    </w:p>
    <w:p w:rsidR="00396884" w:rsidRDefault="00396884" w:rsidP="00396884">
      <w:pPr>
        <w:pStyle w:val="ListParagraph"/>
        <w:rPr>
          <w:color w:val="auto"/>
        </w:rPr>
      </w:pPr>
    </w:p>
    <w:p w:rsidR="00396884" w:rsidRPr="00396884" w:rsidRDefault="00396884" w:rsidP="00396884">
      <w:pPr>
        <w:pStyle w:val="ListParagraph"/>
        <w:rPr>
          <w:color w:val="auto"/>
        </w:rPr>
      </w:pPr>
    </w:p>
    <w:p w:rsidR="00396884" w:rsidRPr="00396884" w:rsidRDefault="00396884" w:rsidP="00396884">
      <w:pPr>
        <w:pStyle w:val="ListParagraph"/>
        <w:rPr>
          <w:color w:val="auto"/>
        </w:rPr>
      </w:pPr>
    </w:p>
    <w:p w:rsidR="00055099" w:rsidRDefault="00055099" w:rsidP="002A1E35"/>
    <w:p w:rsidR="00055099" w:rsidRDefault="00055099" w:rsidP="002A1E35"/>
    <w:p w:rsidR="00055099" w:rsidRPr="0086293E" w:rsidRDefault="00055099" w:rsidP="002A1E35"/>
    <w:sectPr w:rsidR="00055099" w:rsidRPr="0086293E" w:rsidSect="002A1E3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3E" w:rsidRDefault="0086293E">
      <w:r>
        <w:separator/>
      </w:r>
    </w:p>
    <w:p w:rsidR="0086293E" w:rsidRDefault="0086293E"/>
  </w:endnote>
  <w:endnote w:type="continuationSeparator" w:id="0">
    <w:p w:rsidR="0086293E" w:rsidRDefault="0086293E">
      <w:r>
        <w:continuationSeparator/>
      </w:r>
    </w:p>
    <w:p w:rsidR="0086293E" w:rsidRDefault="00862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2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3E" w:rsidRDefault="0086293E">
      <w:r>
        <w:separator/>
      </w:r>
    </w:p>
    <w:p w:rsidR="0086293E" w:rsidRDefault="0086293E"/>
  </w:footnote>
  <w:footnote w:type="continuationSeparator" w:id="0">
    <w:p w:rsidR="0086293E" w:rsidRDefault="0086293E">
      <w:r>
        <w:continuationSeparator/>
      </w:r>
    </w:p>
    <w:p w:rsidR="0086293E" w:rsidRDefault="008629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7A7340"/>
    <w:multiLevelType w:val="hybridMultilevel"/>
    <w:tmpl w:val="5E2E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0554"/>
    <w:multiLevelType w:val="hybridMultilevel"/>
    <w:tmpl w:val="92DA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64E"/>
    <w:multiLevelType w:val="hybridMultilevel"/>
    <w:tmpl w:val="ECA0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79F0"/>
    <w:multiLevelType w:val="hybridMultilevel"/>
    <w:tmpl w:val="2CAC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47FB"/>
    <w:multiLevelType w:val="hybridMultilevel"/>
    <w:tmpl w:val="C336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16AD6"/>
    <w:multiLevelType w:val="hybridMultilevel"/>
    <w:tmpl w:val="2D0EE91A"/>
    <w:lvl w:ilvl="0" w:tplc="4BD498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6273"/>
    <w:multiLevelType w:val="hybridMultilevel"/>
    <w:tmpl w:val="46BC2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3E"/>
    <w:rsid w:val="0004068E"/>
    <w:rsid w:val="00055099"/>
    <w:rsid w:val="001F0CCA"/>
    <w:rsid w:val="002A1E35"/>
    <w:rsid w:val="00351FC1"/>
    <w:rsid w:val="00384C4B"/>
    <w:rsid w:val="00396884"/>
    <w:rsid w:val="00425F0D"/>
    <w:rsid w:val="00467017"/>
    <w:rsid w:val="004A6221"/>
    <w:rsid w:val="00713E5A"/>
    <w:rsid w:val="0086293E"/>
    <w:rsid w:val="008918F2"/>
    <w:rsid w:val="00A00F75"/>
    <w:rsid w:val="00B41922"/>
    <w:rsid w:val="00BD1D4D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FED2F-5245-4058-B0C5-688F85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86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itm\AppData\Roaming\Microsoft\Templates\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E9DB9EF414F34A87A7E79D1D76461">
    <w:name w:val="060E9DB9EF414F34A87A7E79D1D7646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73D494BFF01B4C64AD41D0CB767CFA9F">
    <w:name w:val="73D494BFF01B4C64AD41D0CB767CFA9F"/>
  </w:style>
  <w:style w:type="paragraph" w:customStyle="1" w:styleId="0D3781809AC2441C815B1D8A264BB616">
    <w:name w:val="0D3781809AC2441C815B1D8A264BB616"/>
  </w:style>
  <w:style w:type="character" w:styleId="Hyperlink">
    <w:name w:val="Hyperlink"/>
    <w:basedOn w:val="DefaultParagraphFont"/>
    <w:uiPriority w:val="98"/>
    <w:rPr>
      <w:color w:val="0563C1" w:themeColor="hyperlink"/>
      <w:u w:val="single"/>
    </w:rPr>
  </w:style>
  <w:style w:type="paragraph" w:customStyle="1" w:styleId="725223558EDA453B92014AB34F0CD450">
    <w:name w:val="725223558EDA453B92014AB34F0CD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</Template>
  <TotalTime>64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Petit</dc:creator>
  <cp:keywords/>
  <dc:description/>
  <cp:lastModifiedBy>MaryBeth Petit</cp:lastModifiedBy>
  <cp:revision>5</cp:revision>
  <cp:lastPrinted>2017-05-24T13:00:00Z</cp:lastPrinted>
  <dcterms:created xsi:type="dcterms:W3CDTF">2017-05-24T12:03:00Z</dcterms:created>
  <dcterms:modified xsi:type="dcterms:W3CDTF">2017-05-24T13:07:00Z</dcterms:modified>
</cp:coreProperties>
</file>